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E4" w:rsidRPr="00F86248" w:rsidRDefault="00A609E4" w:rsidP="00F86248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F86248">
        <w:rPr>
          <w:rFonts w:ascii="Times New Roman" w:hAnsi="Times New Roman" w:cs="Times New Roman"/>
          <w:b/>
          <w:iCs/>
          <w:sz w:val="24"/>
          <w:szCs w:val="24"/>
          <w:lang w:val="kk-KZ"/>
        </w:rPr>
        <w:t>10</w:t>
      </w:r>
      <w:r w:rsidRPr="00F86248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F86248" w:rsidRPr="00F86248" w:rsidRDefault="00A609E4" w:rsidP="00F86248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F8624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                </w:t>
      </w:r>
    </w:p>
    <w:p w:rsidR="00F86248" w:rsidRPr="00F86248" w:rsidRDefault="00F86248" w:rsidP="00F86248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F86248" w:rsidRPr="00F86248" w:rsidRDefault="00F86248" w:rsidP="00F86248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9D038D" w:rsidRPr="00E46D5E" w:rsidRDefault="00E46D5E" w:rsidP="00E46D5E">
      <w:pPr>
        <w:pStyle w:val="a3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  <w:r w:rsidRPr="00E46D5E">
        <w:rPr>
          <w:rFonts w:ascii="Times New Roman" w:hAnsi="Times New Roman" w:cs="Times New Roman"/>
          <w:b/>
          <w:sz w:val="22"/>
          <w:szCs w:val="22"/>
          <w:lang w:val="kk-KZ"/>
        </w:rPr>
        <w:t>Қазақстандық бұқаралық коммуникация арналары</w:t>
      </w:r>
    </w:p>
    <w:p w:rsidR="003E1BF9" w:rsidRPr="00F86248" w:rsidRDefault="003E1BF9" w:rsidP="00F86248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sectPr w:rsidR="003E1BF9" w:rsidRPr="00F86248" w:rsidSect="0082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FE"/>
    <w:rsid w:val="001B6D8F"/>
    <w:rsid w:val="003E1BF9"/>
    <w:rsid w:val="005C257B"/>
    <w:rsid w:val="00825BA5"/>
    <w:rsid w:val="009D038D"/>
    <w:rsid w:val="00A609E4"/>
    <w:rsid w:val="00E46D5E"/>
    <w:rsid w:val="00EE369A"/>
    <w:rsid w:val="00F55EFE"/>
    <w:rsid w:val="00F8624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9AA4-E0E6-4832-8D3A-B6E8FE8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09E4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2018-11-02T11:03:00Z</dcterms:created>
  <dcterms:modified xsi:type="dcterms:W3CDTF">2018-11-02T11:03:00Z</dcterms:modified>
</cp:coreProperties>
</file>